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8" w:type="dxa"/>
        <w:tblInd w:w="-459" w:type="dxa"/>
        <w:tblLook w:val="04A0" w:firstRow="1" w:lastRow="0" w:firstColumn="1" w:lastColumn="0" w:noHBand="0" w:noVBand="1"/>
      </w:tblPr>
      <w:tblGrid>
        <w:gridCol w:w="4536"/>
        <w:gridCol w:w="5812"/>
      </w:tblGrid>
      <w:tr w:rsidR="006F7760" w:rsidTr="006F7760">
        <w:tc>
          <w:tcPr>
            <w:tcW w:w="4536" w:type="dxa"/>
            <w:hideMark/>
          </w:tcPr>
          <w:p w:rsidR="006F7760" w:rsidRDefault="006F7760">
            <w:pPr>
              <w:spacing w:after="0" w:line="240" w:lineRule="auto"/>
              <w:jc w:val="both"/>
              <w:rPr>
                <w:rFonts w:ascii="Times New Roman" w:hAnsi="Times New Roman"/>
                <w:sz w:val="26"/>
                <w:szCs w:val="26"/>
              </w:rPr>
            </w:pPr>
            <w:bookmarkStart w:id="0" w:name="_GoBack"/>
            <w:bookmarkEnd w:id="0"/>
            <w:r>
              <w:rPr>
                <w:rFonts w:ascii="Times New Roman" w:hAnsi="Times New Roman"/>
                <w:sz w:val="26"/>
                <w:szCs w:val="26"/>
              </w:rPr>
              <w:t xml:space="preserve">          UBND QUẬN TÂN BÌNH</w:t>
            </w:r>
          </w:p>
          <w:p w:rsidR="006F7760" w:rsidRDefault="006F7760">
            <w:pPr>
              <w:spacing w:after="0" w:line="240" w:lineRule="auto"/>
              <w:jc w:val="both"/>
              <w:rPr>
                <w:rFonts w:ascii="Times New Roman" w:hAnsi="Times New Roman"/>
                <w:sz w:val="26"/>
                <w:szCs w:val="26"/>
              </w:rPr>
            </w:pPr>
            <w:r>
              <w:rPr>
                <w:rFonts w:ascii="Times New Roman" w:hAnsi="Times New Roman"/>
                <w:b/>
                <w:sz w:val="26"/>
                <w:szCs w:val="26"/>
              </w:rPr>
              <w:t>PHÒNG GIÁO DỤC VÀ ĐÀO TẠO</w:t>
            </w:r>
          </w:p>
        </w:tc>
        <w:tc>
          <w:tcPr>
            <w:tcW w:w="5812" w:type="dxa"/>
            <w:hideMark/>
          </w:tcPr>
          <w:p w:rsidR="006F7760" w:rsidRDefault="006F7760">
            <w:pPr>
              <w:spacing w:after="0" w:line="240" w:lineRule="auto"/>
              <w:jc w:val="both"/>
              <w:rPr>
                <w:rFonts w:ascii="Times New Roman" w:hAnsi="Times New Roman"/>
                <w:b/>
                <w:sz w:val="26"/>
                <w:szCs w:val="26"/>
              </w:rPr>
            </w:pPr>
            <w:r>
              <w:rPr>
                <w:rFonts w:ascii="Times New Roman" w:hAnsi="Times New Roman"/>
                <w:b/>
                <w:sz w:val="26"/>
                <w:szCs w:val="26"/>
              </w:rPr>
              <w:t>CỘNG HÒA XÃ HỘI CHỦ NGHĨA VIỆT NAM</w:t>
            </w:r>
          </w:p>
          <w:p w:rsidR="006F7760" w:rsidRDefault="006F7760">
            <w:pPr>
              <w:spacing w:after="0" w:line="240" w:lineRule="auto"/>
              <w:ind w:firstLine="175"/>
              <w:jc w:val="both"/>
              <w:rPr>
                <w:rFonts w:ascii="Times New Roman" w:hAnsi="Times New Roman"/>
                <w:sz w:val="26"/>
                <w:szCs w:val="26"/>
              </w:rPr>
            </w:pPr>
            <w:r>
              <w:rPr>
                <w:rFonts w:ascii="Times New Roman" w:hAnsi="Times New Roman"/>
                <w:b/>
                <w:sz w:val="26"/>
                <w:szCs w:val="26"/>
              </w:rPr>
              <w:t xml:space="preserve">                Độc lập – Tự do – Hạnh phúc</w:t>
            </w:r>
          </w:p>
        </w:tc>
      </w:tr>
      <w:tr w:rsidR="006F7760" w:rsidTr="006F7760">
        <w:tc>
          <w:tcPr>
            <w:tcW w:w="4536" w:type="dxa"/>
            <w:hideMark/>
          </w:tcPr>
          <w:p w:rsidR="006F7760" w:rsidRDefault="006F7760">
            <w:pPr>
              <w:spacing w:after="0"/>
              <w:jc w:val="both"/>
              <w:rPr>
                <w:rFonts w:ascii="Times New Roman" w:hAnsi="Times New Roman"/>
                <w:sz w:val="28"/>
                <w:szCs w:val="28"/>
              </w:rPr>
            </w:pPr>
            <w:r>
              <w:rPr>
                <w:noProof/>
                <w:lang w:val="vi-VN" w:eastAsia="vi-VN"/>
              </w:rPr>
              <mc:AlternateContent>
                <mc:Choice Requires="wps">
                  <w:drawing>
                    <wp:anchor distT="0" distB="0" distL="114300" distR="114300" simplePos="0" relativeHeight="251657216" behindDoc="0" locked="0" layoutInCell="1" allowOverlap="1">
                      <wp:simplePos x="0" y="0"/>
                      <wp:positionH relativeFrom="column">
                        <wp:posOffset>812800</wp:posOffset>
                      </wp:positionH>
                      <wp:positionV relativeFrom="paragraph">
                        <wp:posOffset>24765</wp:posOffset>
                      </wp:positionV>
                      <wp:extent cx="962025" cy="9525"/>
                      <wp:effectExtent l="0" t="0" r="28575" b="2857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62025" cy="952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76788D5" id="Straight Connector 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pt,1.95pt" to="139.7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" strokecolor="windowText" strokeweight=".5pt">
                      <v:stroke joinstyle="miter"/>
                      <o:lock v:ext="edit" shapetype="f"/>
                    </v:line>
                  </w:pict>
                </mc:Fallback>
              </mc:AlternateContent>
            </w:r>
            <w:r>
              <w:rPr>
                <w:rFonts w:ascii="Times New Roman" w:hAnsi="Times New Roman"/>
                <w:sz w:val="28"/>
                <w:szCs w:val="28"/>
              </w:rPr>
              <w:t xml:space="preserve">           </w:t>
            </w:r>
          </w:p>
          <w:p w:rsidR="006F7760" w:rsidRDefault="006F7760" w:rsidP="003046F9">
            <w:pPr>
              <w:spacing w:after="0"/>
              <w:jc w:val="both"/>
              <w:rPr>
                <w:rFonts w:ascii="Times New Roman" w:hAnsi="Times New Roman"/>
                <w:sz w:val="26"/>
                <w:szCs w:val="26"/>
              </w:rPr>
            </w:pPr>
            <w:r>
              <w:rPr>
                <w:rFonts w:ascii="Times New Roman" w:hAnsi="Times New Roman"/>
                <w:sz w:val="28"/>
                <w:szCs w:val="28"/>
              </w:rPr>
              <w:t xml:space="preserve">                Số: </w:t>
            </w:r>
            <w:r w:rsidR="003046F9">
              <w:rPr>
                <w:rFonts w:ascii="Times New Roman" w:hAnsi="Times New Roman"/>
                <w:sz w:val="28"/>
                <w:szCs w:val="28"/>
              </w:rPr>
              <w:t>2130</w:t>
            </w:r>
            <w:r>
              <w:rPr>
                <w:rFonts w:ascii="Times New Roman" w:hAnsi="Times New Roman"/>
                <w:sz w:val="28"/>
                <w:szCs w:val="28"/>
              </w:rPr>
              <w:t xml:space="preserve">/GDĐT    </w:t>
            </w:r>
          </w:p>
        </w:tc>
        <w:tc>
          <w:tcPr>
            <w:tcW w:w="5812" w:type="dxa"/>
            <w:hideMark/>
          </w:tcPr>
          <w:p w:rsidR="006F7760" w:rsidRDefault="006F7760">
            <w:pPr>
              <w:spacing w:after="0"/>
              <w:jc w:val="both"/>
              <w:rPr>
                <w:rFonts w:ascii="Times New Roman" w:hAnsi="Times New Roman"/>
                <w:i/>
                <w:sz w:val="28"/>
                <w:szCs w:val="28"/>
              </w:rPr>
            </w:pPr>
            <w:r>
              <w:rPr>
                <w:noProof/>
                <w:lang w:val="vi-VN" w:eastAsia="vi-VN"/>
              </w:rPr>
              <mc:AlternateContent>
                <mc:Choice Requires="wps">
                  <w:drawing>
                    <wp:anchor distT="4294967295" distB="4294967295" distL="114300" distR="114300" simplePos="0" relativeHeight="251658240" behindDoc="0" locked="0" layoutInCell="1" allowOverlap="1">
                      <wp:simplePos x="0" y="0"/>
                      <wp:positionH relativeFrom="column">
                        <wp:posOffset>789940</wp:posOffset>
                      </wp:positionH>
                      <wp:positionV relativeFrom="paragraph">
                        <wp:posOffset>24764</wp:posOffset>
                      </wp:positionV>
                      <wp:extent cx="2009775" cy="0"/>
                      <wp:effectExtent l="0" t="0" r="2857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097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5A8816F" id="Straight Connector 7"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2pt,1.95pt" to="220.4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" strokecolor="windowText" strokeweight=".5pt">
                      <v:stroke joinstyle="miter"/>
                      <o:lock v:ext="edit" shapetype="f"/>
                    </v:line>
                  </w:pict>
                </mc:Fallback>
              </mc:AlternateContent>
            </w:r>
            <w:r>
              <w:rPr>
                <w:rFonts w:ascii="Times New Roman" w:hAnsi="Times New Roman"/>
                <w:i/>
                <w:sz w:val="28"/>
                <w:szCs w:val="28"/>
              </w:rPr>
              <w:t xml:space="preserve">      </w:t>
            </w:r>
          </w:p>
          <w:p w:rsidR="006F7760" w:rsidRDefault="006F7760" w:rsidP="003046F9">
            <w:pPr>
              <w:spacing w:after="0"/>
              <w:jc w:val="both"/>
              <w:rPr>
                <w:rFonts w:ascii="Times New Roman" w:hAnsi="Times New Roman"/>
                <w:sz w:val="26"/>
                <w:szCs w:val="26"/>
              </w:rPr>
            </w:pPr>
            <w:r>
              <w:rPr>
                <w:rFonts w:ascii="Times New Roman" w:hAnsi="Times New Roman"/>
                <w:i/>
                <w:sz w:val="28"/>
                <w:szCs w:val="28"/>
              </w:rPr>
              <w:t xml:space="preserve">       Tân Bình, ngày  </w:t>
            </w:r>
            <w:r w:rsidR="003046F9">
              <w:rPr>
                <w:rFonts w:ascii="Times New Roman" w:hAnsi="Times New Roman"/>
                <w:i/>
                <w:sz w:val="28"/>
                <w:szCs w:val="28"/>
              </w:rPr>
              <w:t xml:space="preserve">25 </w:t>
            </w:r>
            <w:r>
              <w:rPr>
                <w:rFonts w:ascii="Times New Roman" w:hAnsi="Times New Roman"/>
                <w:i/>
                <w:sz w:val="28"/>
                <w:szCs w:val="28"/>
              </w:rPr>
              <w:t xml:space="preserve"> tháng  12  năm 2019</w:t>
            </w:r>
          </w:p>
        </w:tc>
      </w:tr>
    </w:tbl>
    <w:p w:rsidR="006F7760" w:rsidRDefault="006F7760" w:rsidP="006F7760">
      <w:pPr>
        <w:spacing w:after="0" w:line="240" w:lineRule="auto"/>
        <w:jc w:val="both"/>
        <w:rPr>
          <w:rFonts w:ascii="Times New Roman" w:hAnsi="Times New Roman"/>
          <w:sz w:val="26"/>
          <w:szCs w:val="26"/>
        </w:rPr>
      </w:pPr>
      <w:r>
        <w:rPr>
          <w:rFonts w:ascii="Times New Roman" w:hAnsi="Times New Roman"/>
          <w:sz w:val="26"/>
          <w:szCs w:val="26"/>
        </w:rPr>
        <w:t xml:space="preserve">      V/v vận động hiến máu </w:t>
      </w:r>
    </w:p>
    <w:p w:rsidR="006F7760" w:rsidRDefault="006F7760" w:rsidP="006F7760">
      <w:pPr>
        <w:spacing w:after="0" w:line="240" w:lineRule="auto"/>
        <w:jc w:val="both"/>
        <w:rPr>
          <w:rFonts w:ascii="Times New Roman" w:hAnsi="Times New Roman"/>
          <w:sz w:val="26"/>
          <w:szCs w:val="26"/>
        </w:rPr>
      </w:pPr>
      <w:r>
        <w:rPr>
          <w:rFonts w:ascii="Times New Roman" w:hAnsi="Times New Roman"/>
          <w:sz w:val="26"/>
          <w:szCs w:val="26"/>
        </w:rPr>
        <w:t xml:space="preserve">tình nguyện dịp Tết Nguyên đán </w:t>
      </w:r>
    </w:p>
    <w:p w:rsidR="006F7760" w:rsidRDefault="006F7760" w:rsidP="006F7760">
      <w:pPr>
        <w:spacing w:after="0" w:line="240" w:lineRule="auto"/>
        <w:jc w:val="both"/>
        <w:rPr>
          <w:rFonts w:ascii="Times New Roman" w:hAnsi="Times New Roman"/>
          <w:sz w:val="26"/>
          <w:szCs w:val="26"/>
        </w:rPr>
      </w:pPr>
      <w:r>
        <w:rPr>
          <w:rFonts w:ascii="Times New Roman" w:hAnsi="Times New Roman"/>
          <w:sz w:val="26"/>
          <w:szCs w:val="26"/>
        </w:rPr>
        <w:t xml:space="preserve">                năm 20</w:t>
      </w:r>
      <w:r w:rsidR="002B48B3">
        <w:rPr>
          <w:rFonts w:ascii="Times New Roman" w:hAnsi="Times New Roman"/>
          <w:sz w:val="26"/>
          <w:szCs w:val="26"/>
        </w:rPr>
        <w:t>20</w:t>
      </w:r>
    </w:p>
    <w:p w:rsidR="006F7760" w:rsidRDefault="006F7760" w:rsidP="006F7760">
      <w:pPr>
        <w:spacing w:after="0"/>
        <w:jc w:val="center"/>
        <w:rPr>
          <w:rFonts w:ascii="Times New Roman" w:hAnsi="Times New Roman"/>
          <w:sz w:val="28"/>
          <w:szCs w:val="28"/>
        </w:rPr>
      </w:pPr>
    </w:p>
    <w:p w:rsidR="006F7760" w:rsidRDefault="006F7760" w:rsidP="006F7760">
      <w:pPr>
        <w:spacing w:after="0"/>
        <w:jc w:val="center"/>
        <w:rPr>
          <w:rFonts w:ascii="Times New Roman" w:hAnsi="Times New Roman"/>
          <w:sz w:val="28"/>
          <w:szCs w:val="28"/>
        </w:rPr>
      </w:pPr>
      <w:r>
        <w:rPr>
          <w:rFonts w:ascii="Times New Roman" w:hAnsi="Times New Roman"/>
          <w:sz w:val="28"/>
          <w:szCs w:val="28"/>
        </w:rPr>
        <w:t>Kính gửi: Hiệu trưởng các trường MN-TH và THCS.</w:t>
      </w:r>
      <w:r>
        <w:rPr>
          <w:rFonts w:ascii="Times New Roman" w:hAnsi="Times New Roman"/>
          <w:b/>
          <w:sz w:val="28"/>
          <w:szCs w:val="28"/>
        </w:rPr>
        <w:t xml:space="preserve">         </w:t>
      </w:r>
      <w:r>
        <w:rPr>
          <w:rFonts w:ascii="Times New Roman" w:hAnsi="Times New Roman"/>
          <w:sz w:val="28"/>
          <w:szCs w:val="28"/>
        </w:rPr>
        <w:t xml:space="preserve">        </w:t>
      </w:r>
    </w:p>
    <w:p w:rsidR="006F7760" w:rsidRDefault="006F7760" w:rsidP="006F7760">
      <w:pPr>
        <w:spacing w:before="120" w:after="0" w:line="240" w:lineRule="auto"/>
        <w:ind w:firstLine="720"/>
        <w:jc w:val="both"/>
        <w:rPr>
          <w:rFonts w:ascii="Times New Roman" w:hAnsi="Times New Roman"/>
          <w:sz w:val="28"/>
          <w:szCs w:val="28"/>
        </w:rPr>
      </w:pPr>
    </w:p>
    <w:p w:rsidR="006F7760" w:rsidRDefault="006F7760" w:rsidP="006F7760">
      <w:pPr>
        <w:spacing w:after="0" w:line="240" w:lineRule="auto"/>
        <w:ind w:firstLine="720"/>
        <w:jc w:val="both"/>
        <w:rPr>
          <w:rFonts w:ascii="Times New Roman" w:hAnsi="Times New Roman"/>
          <w:sz w:val="28"/>
          <w:szCs w:val="28"/>
        </w:rPr>
      </w:pPr>
      <w:r>
        <w:rPr>
          <w:rFonts w:ascii="Times New Roman" w:hAnsi="Times New Roman"/>
          <w:sz w:val="28"/>
          <w:szCs w:val="28"/>
        </w:rPr>
        <w:t>Căn cứ công văn số 2469/UBND-VX ngày 20 tháng 12 năm 2019 của Ủy ban nhân dân quận Tân Bình về việc tăng cường vận động hiến máu tình nguyện để đảm bảo lượng máu cung cấp trong dịp Tết Nguyên đán năm 2020;</w:t>
      </w:r>
    </w:p>
    <w:p w:rsidR="006F7760" w:rsidRDefault="006F7760" w:rsidP="006F7760">
      <w:pPr>
        <w:spacing w:after="0" w:line="240" w:lineRule="auto"/>
        <w:ind w:firstLine="720"/>
        <w:jc w:val="both"/>
        <w:rPr>
          <w:rFonts w:ascii="Times New Roman" w:hAnsi="Times New Roman"/>
          <w:sz w:val="28"/>
          <w:szCs w:val="28"/>
        </w:rPr>
      </w:pPr>
      <w:r>
        <w:rPr>
          <w:rFonts w:ascii="Times New Roman" w:hAnsi="Times New Roman"/>
          <w:sz w:val="28"/>
          <w:szCs w:val="28"/>
        </w:rPr>
        <w:t>Phòng Giáo dục và Đào tạo đề nghị Hiệu trưởng các trường Mầm non, Tiểu học và Trung học cơ sở vận động đội ngũ CB-GV-NV có đủ điều kiện về sức khỏe tích cực tham gia hiến máu tình nguyện nhân dịp Tết cổ truyền năm 2020 với nội dung như sau:</w:t>
      </w:r>
    </w:p>
    <w:p w:rsidR="002B48B3" w:rsidRDefault="002B48B3" w:rsidP="006F7760">
      <w:pPr>
        <w:spacing w:after="0" w:line="240" w:lineRule="auto"/>
        <w:ind w:firstLine="720"/>
        <w:jc w:val="both"/>
        <w:rPr>
          <w:rFonts w:ascii="Times New Roman" w:hAnsi="Times New Roman"/>
          <w:sz w:val="28"/>
          <w:szCs w:val="28"/>
        </w:rPr>
      </w:pPr>
      <w:r>
        <w:rPr>
          <w:rFonts w:ascii="Times New Roman" w:hAnsi="Times New Roman"/>
          <w:sz w:val="28"/>
          <w:szCs w:val="28"/>
        </w:rPr>
        <w:t>1. Hội Chữ Thập Đỏ quận Tân Bình tổ chức ngày Hội hiến máu tình nguyện với chủ đề “Lễ hội Xuân hồng”  vào lúc 6g30 ngày 19/01/2020  (Chủ nhật) tại Hội Chữ Thập Đỏ quận (số 1 Đồng Đen, phường 12, quận Tân Bình).</w:t>
      </w:r>
    </w:p>
    <w:p w:rsidR="006F7760" w:rsidRPr="002B48B3" w:rsidRDefault="002B48B3" w:rsidP="002B48B3">
      <w:pPr>
        <w:spacing w:after="0" w:line="240" w:lineRule="auto"/>
        <w:ind w:firstLine="720"/>
        <w:jc w:val="both"/>
        <w:rPr>
          <w:rFonts w:ascii="Times New Roman" w:hAnsi="Times New Roman"/>
          <w:b/>
          <w:i/>
          <w:sz w:val="28"/>
          <w:szCs w:val="28"/>
        </w:rPr>
      </w:pPr>
      <w:r>
        <w:rPr>
          <w:rFonts w:ascii="Times New Roman" w:hAnsi="Times New Roman"/>
          <w:sz w:val="28"/>
          <w:szCs w:val="28"/>
        </w:rPr>
        <w:t>2</w:t>
      </w:r>
      <w:r w:rsidR="006F7760">
        <w:rPr>
          <w:rFonts w:ascii="Times New Roman" w:hAnsi="Times New Roman"/>
          <w:sz w:val="28"/>
          <w:szCs w:val="28"/>
        </w:rPr>
        <w:t>.</w:t>
      </w:r>
      <w:r>
        <w:rPr>
          <w:rFonts w:ascii="Times New Roman" w:hAnsi="Times New Roman"/>
          <w:sz w:val="28"/>
          <w:szCs w:val="28"/>
        </w:rPr>
        <w:t xml:space="preserve"> </w:t>
      </w:r>
      <w:r w:rsidR="006F7760">
        <w:rPr>
          <w:rFonts w:ascii="Times New Roman" w:hAnsi="Times New Roman"/>
          <w:sz w:val="28"/>
          <w:szCs w:val="28"/>
        </w:rPr>
        <w:t>Tổ chức tuyên truyền về ý nghĩa của việc hiến máu tình nguyện đến CB-GV-NV tại đơn vị. Vận động đội ngũ tích cực đăng ký tham gia hiến máu với túi máu loại 350ml và 450ml.</w:t>
      </w:r>
      <w:r>
        <w:rPr>
          <w:rFonts w:ascii="Times New Roman" w:hAnsi="Times New Roman"/>
          <w:sz w:val="28"/>
          <w:szCs w:val="28"/>
        </w:rPr>
        <w:t xml:space="preserve"> L</w:t>
      </w:r>
      <w:r w:rsidR="006F7760" w:rsidRPr="002B48B3">
        <w:rPr>
          <w:rFonts w:ascii="Times New Roman" w:hAnsi="Times New Roman"/>
          <w:sz w:val="28"/>
          <w:szCs w:val="28"/>
        </w:rPr>
        <w:t>ập danh sách CB-GV-NV tham gia hiến máu và gửi về Phòng Giáo dục và Đào tạo (cho Bs Hữu Nghị) từ nay đến hết ngày 10/</w:t>
      </w:r>
      <w:r>
        <w:rPr>
          <w:rFonts w:ascii="Times New Roman" w:hAnsi="Times New Roman"/>
          <w:sz w:val="28"/>
          <w:szCs w:val="28"/>
        </w:rPr>
        <w:t>01</w:t>
      </w:r>
      <w:r w:rsidR="006F7760" w:rsidRPr="002B48B3">
        <w:rPr>
          <w:rFonts w:ascii="Times New Roman" w:hAnsi="Times New Roman"/>
          <w:sz w:val="28"/>
          <w:szCs w:val="28"/>
        </w:rPr>
        <w:t>/20</w:t>
      </w:r>
      <w:r>
        <w:rPr>
          <w:rFonts w:ascii="Times New Roman" w:hAnsi="Times New Roman"/>
          <w:sz w:val="28"/>
          <w:szCs w:val="28"/>
        </w:rPr>
        <w:t>20</w:t>
      </w:r>
      <w:r w:rsidR="006F7760" w:rsidRPr="002B48B3">
        <w:rPr>
          <w:rFonts w:ascii="Times New Roman" w:hAnsi="Times New Roman"/>
          <w:sz w:val="28"/>
          <w:szCs w:val="28"/>
        </w:rPr>
        <w:t xml:space="preserve"> (theo mẫu dưới)</w:t>
      </w:r>
    </w:p>
    <w:p w:rsidR="006F7760" w:rsidRDefault="006F7760" w:rsidP="006F7760">
      <w:pPr>
        <w:spacing w:after="0" w:line="240" w:lineRule="auto"/>
        <w:ind w:firstLine="720"/>
        <w:jc w:val="both"/>
        <w:rPr>
          <w:rFonts w:ascii="Times New Roman" w:hAnsi="Times New Roman"/>
          <w:sz w:val="28"/>
          <w:szCs w:val="28"/>
        </w:rPr>
      </w:pPr>
    </w:p>
    <w:tbl>
      <w:tblPr>
        <w:tblW w:w="90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
        <w:gridCol w:w="2992"/>
        <w:gridCol w:w="1417"/>
        <w:gridCol w:w="3918"/>
      </w:tblGrid>
      <w:tr w:rsidR="006F7760" w:rsidTr="006F7760">
        <w:tc>
          <w:tcPr>
            <w:tcW w:w="694" w:type="dxa"/>
            <w:tcBorders>
              <w:top w:val="single" w:sz="4" w:space="0" w:color="auto"/>
              <w:left w:val="single" w:sz="4" w:space="0" w:color="auto"/>
              <w:bottom w:val="single" w:sz="4" w:space="0" w:color="auto"/>
              <w:right w:val="single" w:sz="4" w:space="0" w:color="auto"/>
            </w:tcBorders>
            <w:hideMark/>
          </w:tcPr>
          <w:p w:rsidR="006F7760" w:rsidRDefault="006F7760">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Stt</w:t>
            </w:r>
          </w:p>
        </w:tc>
        <w:tc>
          <w:tcPr>
            <w:tcW w:w="2992" w:type="dxa"/>
            <w:tcBorders>
              <w:top w:val="single" w:sz="4" w:space="0" w:color="auto"/>
              <w:left w:val="single" w:sz="4" w:space="0" w:color="auto"/>
              <w:bottom w:val="single" w:sz="4" w:space="0" w:color="auto"/>
              <w:right w:val="single" w:sz="4" w:space="0" w:color="auto"/>
            </w:tcBorders>
            <w:hideMark/>
          </w:tcPr>
          <w:p w:rsidR="006F7760" w:rsidRDefault="006F7760">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Họ tên</w:t>
            </w:r>
          </w:p>
        </w:tc>
        <w:tc>
          <w:tcPr>
            <w:tcW w:w="1417" w:type="dxa"/>
            <w:tcBorders>
              <w:top w:val="single" w:sz="4" w:space="0" w:color="auto"/>
              <w:left w:val="single" w:sz="4" w:space="0" w:color="auto"/>
              <w:bottom w:val="single" w:sz="4" w:space="0" w:color="auto"/>
              <w:right w:val="single" w:sz="4" w:space="0" w:color="auto"/>
            </w:tcBorders>
            <w:hideMark/>
          </w:tcPr>
          <w:p w:rsidR="006F7760" w:rsidRDefault="006F7760">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Năm sinh</w:t>
            </w:r>
          </w:p>
        </w:tc>
        <w:tc>
          <w:tcPr>
            <w:tcW w:w="3918" w:type="dxa"/>
            <w:tcBorders>
              <w:top w:val="single" w:sz="4" w:space="0" w:color="auto"/>
              <w:left w:val="single" w:sz="4" w:space="0" w:color="auto"/>
              <w:bottom w:val="single" w:sz="4" w:space="0" w:color="auto"/>
              <w:right w:val="single" w:sz="4" w:space="0" w:color="auto"/>
            </w:tcBorders>
            <w:hideMark/>
          </w:tcPr>
          <w:p w:rsidR="006F7760" w:rsidRDefault="006F7760">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Số ml máu hiến (250, 350, 450)</w:t>
            </w:r>
          </w:p>
        </w:tc>
      </w:tr>
      <w:tr w:rsidR="006F7760" w:rsidTr="006F7760">
        <w:tc>
          <w:tcPr>
            <w:tcW w:w="694" w:type="dxa"/>
            <w:tcBorders>
              <w:top w:val="single" w:sz="4" w:space="0" w:color="auto"/>
              <w:left w:val="single" w:sz="4" w:space="0" w:color="auto"/>
              <w:bottom w:val="single" w:sz="4" w:space="0" w:color="auto"/>
              <w:right w:val="single" w:sz="4" w:space="0" w:color="auto"/>
            </w:tcBorders>
          </w:tcPr>
          <w:p w:rsidR="006F7760" w:rsidRDefault="006F7760">
            <w:pPr>
              <w:spacing w:after="0" w:line="240" w:lineRule="auto"/>
              <w:jc w:val="both"/>
              <w:rPr>
                <w:rFonts w:ascii="VNI-Times" w:eastAsia="Times New Roman" w:hAnsi="VNI-Times"/>
                <w:sz w:val="28"/>
                <w:szCs w:val="28"/>
              </w:rPr>
            </w:pPr>
          </w:p>
        </w:tc>
        <w:tc>
          <w:tcPr>
            <w:tcW w:w="2992" w:type="dxa"/>
            <w:tcBorders>
              <w:top w:val="single" w:sz="4" w:space="0" w:color="auto"/>
              <w:left w:val="single" w:sz="4" w:space="0" w:color="auto"/>
              <w:bottom w:val="single" w:sz="4" w:space="0" w:color="auto"/>
              <w:right w:val="single" w:sz="4" w:space="0" w:color="auto"/>
            </w:tcBorders>
          </w:tcPr>
          <w:p w:rsidR="006F7760" w:rsidRDefault="006F7760">
            <w:pPr>
              <w:spacing w:after="0" w:line="240" w:lineRule="auto"/>
              <w:jc w:val="both"/>
              <w:rPr>
                <w:rFonts w:ascii="VNI-Times" w:eastAsia="Times New Roman" w:hAnsi="VNI-Times"/>
                <w:sz w:val="28"/>
                <w:szCs w:val="28"/>
              </w:rPr>
            </w:pPr>
          </w:p>
        </w:tc>
        <w:tc>
          <w:tcPr>
            <w:tcW w:w="1417" w:type="dxa"/>
            <w:tcBorders>
              <w:top w:val="single" w:sz="4" w:space="0" w:color="auto"/>
              <w:left w:val="single" w:sz="4" w:space="0" w:color="auto"/>
              <w:bottom w:val="single" w:sz="4" w:space="0" w:color="auto"/>
              <w:right w:val="single" w:sz="4" w:space="0" w:color="auto"/>
            </w:tcBorders>
          </w:tcPr>
          <w:p w:rsidR="006F7760" w:rsidRDefault="006F7760">
            <w:pPr>
              <w:spacing w:after="0" w:line="240" w:lineRule="auto"/>
              <w:jc w:val="both"/>
              <w:rPr>
                <w:rFonts w:ascii="VNI-Times" w:eastAsia="Times New Roman" w:hAnsi="VNI-Times"/>
                <w:sz w:val="28"/>
                <w:szCs w:val="28"/>
              </w:rPr>
            </w:pPr>
          </w:p>
        </w:tc>
        <w:tc>
          <w:tcPr>
            <w:tcW w:w="3918" w:type="dxa"/>
            <w:tcBorders>
              <w:top w:val="single" w:sz="4" w:space="0" w:color="auto"/>
              <w:left w:val="single" w:sz="4" w:space="0" w:color="auto"/>
              <w:bottom w:val="single" w:sz="4" w:space="0" w:color="auto"/>
              <w:right w:val="single" w:sz="4" w:space="0" w:color="auto"/>
            </w:tcBorders>
          </w:tcPr>
          <w:p w:rsidR="006F7760" w:rsidRDefault="006F7760">
            <w:pPr>
              <w:spacing w:after="0" w:line="240" w:lineRule="auto"/>
              <w:jc w:val="both"/>
              <w:rPr>
                <w:rFonts w:ascii="VNI-Times" w:eastAsia="Times New Roman" w:hAnsi="VNI-Times"/>
                <w:sz w:val="28"/>
                <w:szCs w:val="28"/>
              </w:rPr>
            </w:pPr>
          </w:p>
        </w:tc>
      </w:tr>
    </w:tbl>
    <w:p w:rsidR="006F7760" w:rsidRDefault="006F7760" w:rsidP="006F7760">
      <w:pPr>
        <w:spacing w:after="0" w:line="240" w:lineRule="auto"/>
        <w:ind w:firstLine="720"/>
        <w:jc w:val="both"/>
        <w:rPr>
          <w:rFonts w:ascii="VNI-Times" w:hAnsi="VNI-Times"/>
          <w:sz w:val="28"/>
          <w:szCs w:val="28"/>
        </w:rPr>
      </w:pPr>
    </w:p>
    <w:p w:rsidR="006F7760" w:rsidRDefault="006F7760" w:rsidP="006F7760">
      <w:pPr>
        <w:spacing w:after="0" w:line="240" w:lineRule="auto"/>
        <w:ind w:firstLine="720"/>
        <w:jc w:val="both"/>
        <w:rPr>
          <w:rFonts w:ascii="VNI-Times" w:hAnsi="VNI-Times"/>
          <w:sz w:val="28"/>
          <w:szCs w:val="28"/>
        </w:rPr>
      </w:pPr>
      <w:r>
        <w:rPr>
          <w:rFonts w:ascii="Times New Roman" w:hAnsi="Times New Roman"/>
          <w:sz w:val="28"/>
          <w:szCs w:val="28"/>
        </w:rPr>
        <w:t xml:space="preserve">Đề nghị Hiệu trưởng và Hội Chữ Thập Đỏ các trường tích cực vận động đội ngũ tham gia </w:t>
      </w:r>
      <w:r>
        <w:rPr>
          <w:rFonts w:ascii="VNI-Times" w:hAnsi="VNI-Times"/>
          <w:sz w:val="28"/>
          <w:szCs w:val="28"/>
        </w:rPr>
        <w:t>hi</w:t>
      </w:r>
      <w:r>
        <w:rPr>
          <w:rFonts w:ascii="Times New Roman" w:hAnsi="Times New Roman"/>
          <w:sz w:val="28"/>
          <w:szCs w:val="28"/>
        </w:rPr>
        <w:t>ến máu tình nguyện</w:t>
      </w:r>
      <w:r>
        <w:rPr>
          <w:rFonts w:ascii="VNI-Times" w:hAnsi="VNI-Times"/>
          <w:sz w:val="28"/>
          <w:szCs w:val="28"/>
        </w:rPr>
        <w:t xml:space="preserve"> theo h</w:t>
      </w:r>
      <w:r>
        <w:rPr>
          <w:rFonts w:ascii="Times New Roman" w:hAnsi="Times New Roman"/>
          <w:sz w:val="28"/>
          <w:szCs w:val="28"/>
        </w:rPr>
        <w:t>ướ</w:t>
      </w:r>
      <w:r>
        <w:rPr>
          <w:rFonts w:ascii="VNI-Times" w:hAnsi="VNI-Times"/>
          <w:sz w:val="28"/>
          <w:szCs w:val="28"/>
        </w:rPr>
        <w:t>ng d</w:t>
      </w:r>
      <w:r>
        <w:rPr>
          <w:rFonts w:ascii="Times New Roman" w:hAnsi="Times New Roman"/>
          <w:sz w:val="28"/>
          <w:szCs w:val="28"/>
        </w:rPr>
        <w:t>ẫ</w:t>
      </w:r>
      <w:r>
        <w:rPr>
          <w:rFonts w:ascii="VNI-Times" w:hAnsi="VNI-Times"/>
          <w:sz w:val="28"/>
          <w:szCs w:val="28"/>
        </w:rPr>
        <w:t>n./.</w:t>
      </w:r>
    </w:p>
    <w:p w:rsidR="006F7760" w:rsidRDefault="006F7760" w:rsidP="006F7760">
      <w:pPr>
        <w:spacing w:before="120" w:after="0" w:line="240" w:lineRule="auto"/>
        <w:jc w:val="both"/>
        <w:rPr>
          <w:rFonts w:ascii="Times New Roman" w:hAnsi="Times New Roman"/>
          <w:b/>
          <w:i/>
          <w:sz w:val="24"/>
          <w:szCs w:val="24"/>
        </w:rPr>
      </w:pPr>
    </w:p>
    <w:p w:rsidR="006F7760" w:rsidRDefault="006F7760" w:rsidP="006F7760">
      <w:pPr>
        <w:spacing w:after="0" w:line="240" w:lineRule="auto"/>
        <w:jc w:val="both"/>
        <w:rPr>
          <w:rFonts w:ascii="Times New Roman" w:hAnsi="Times New Roman"/>
          <w:b/>
          <w:sz w:val="26"/>
          <w:szCs w:val="26"/>
        </w:rPr>
      </w:pPr>
      <w:r>
        <w:rPr>
          <w:rFonts w:ascii="Times New Roman" w:hAnsi="Times New Roman"/>
          <w:b/>
          <w:i/>
          <w:sz w:val="24"/>
          <w:szCs w:val="24"/>
        </w:rPr>
        <w:t>Nơi nhận:</w:t>
      </w:r>
      <w:r>
        <w:rPr>
          <w:rFonts w:ascii="Times New Roman" w:hAnsi="Times New Roman"/>
          <w:i/>
          <w:sz w:val="24"/>
          <w:szCs w:val="24"/>
        </w:rPr>
        <w:t xml:space="preserve">         </w:t>
      </w:r>
      <w:r>
        <w:rPr>
          <w:rFonts w:ascii="Times New Roman" w:hAnsi="Times New Roman"/>
          <w:b/>
          <w:sz w:val="28"/>
          <w:szCs w:val="28"/>
        </w:rPr>
        <w:t xml:space="preserve">                                                                    KT.</w:t>
      </w:r>
      <w:r>
        <w:rPr>
          <w:rFonts w:ascii="Times New Roman" w:hAnsi="Times New Roman"/>
          <w:sz w:val="28"/>
          <w:szCs w:val="28"/>
        </w:rPr>
        <w:t xml:space="preserve"> </w:t>
      </w:r>
      <w:r>
        <w:rPr>
          <w:rFonts w:ascii="Times New Roman" w:hAnsi="Times New Roman"/>
          <w:b/>
          <w:sz w:val="28"/>
          <w:szCs w:val="28"/>
        </w:rPr>
        <w:t>TRƯỞNG PHÒNG</w:t>
      </w:r>
    </w:p>
    <w:p w:rsidR="006F7760" w:rsidRDefault="006F7760" w:rsidP="006F7760">
      <w:pPr>
        <w:spacing w:after="0" w:line="240" w:lineRule="auto"/>
        <w:jc w:val="both"/>
        <w:rPr>
          <w:rFonts w:ascii="Times New Roman" w:hAnsi="Times New Roman"/>
          <w:b/>
          <w:sz w:val="28"/>
          <w:szCs w:val="28"/>
        </w:rPr>
      </w:pPr>
      <w:r>
        <w:rPr>
          <w:rFonts w:ascii="Times New Roman" w:hAnsi="Times New Roman"/>
        </w:rPr>
        <w:t>- Như trên;</w:t>
      </w:r>
      <w:r>
        <w:rPr>
          <w:rFonts w:ascii="Times New Roman" w:hAnsi="Times New Roman"/>
          <w:sz w:val="26"/>
          <w:szCs w:val="26"/>
        </w:rPr>
        <w:t xml:space="preserve">                                  </w:t>
      </w:r>
      <w:r>
        <w:rPr>
          <w:rFonts w:ascii="Times New Roman" w:hAnsi="Times New Roman"/>
          <w:b/>
          <w:sz w:val="28"/>
          <w:szCs w:val="28"/>
        </w:rPr>
        <w:t xml:space="preserve"> </w:t>
      </w:r>
      <w:r>
        <w:rPr>
          <w:rFonts w:ascii="Times New Roman" w:hAnsi="Times New Roman"/>
          <w:sz w:val="26"/>
          <w:szCs w:val="26"/>
        </w:rPr>
        <w:t xml:space="preserve">                                              </w:t>
      </w:r>
      <w:r>
        <w:rPr>
          <w:rFonts w:ascii="Times New Roman" w:hAnsi="Times New Roman"/>
          <w:b/>
          <w:sz w:val="28"/>
          <w:szCs w:val="28"/>
        </w:rPr>
        <w:t xml:space="preserve">PHÓ TRƯỞNG PHÒNG </w:t>
      </w:r>
    </w:p>
    <w:p w:rsidR="006F7760" w:rsidRDefault="006F7760" w:rsidP="006F7760">
      <w:pPr>
        <w:spacing w:after="0" w:line="240" w:lineRule="auto"/>
        <w:jc w:val="both"/>
        <w:rPr>
          <w:rFonts w:ascii="Times New Roman" w:hAnsi="Times New Roman"/>
        </w:rPr>
      </w:pPr>
      <w:r>
        <w:rPr>
          <w:rFonts w:ascii="Times New Roman" w:hAnsi="Times New Roman"/>
        </w:rPr>
        <w:t>- UBND quận (PCT/VX);</w:t>
      </w:r>
    </w:p>
    <w:p w:rsidR="006F7760" w:rsidRDefault="006F7760" w:rsidP="006F7760">
      <w:pPr>
        <w:spacing w:after="0" w:line="240" w:lineRule="auto"/>
        <w:jc w:val="both"/>
        <w:rPr>
          <w:rFonts w:ascii="Times New Roman" w:hAnsi="Times New Roman"/>
        </w:rPr>
      </w:pPr>
      <w:r>
        <w:rPr>
          <w:rFonts w:ascii="Times New Roman" w:hAnsi="Times New Roman"/>
        </w:rPr>
        <w:t xml:space="preserve">- Hội CTĐ quận;                                                                                                     </w:t>
      </w:r>
      <w:r w:rsidR="003046F9">
        <w:rPr>
          <w:rFonts w:ascii="Times New Roman" w:hAnsi="Times New Roman"/>
        </w:rPr>
        <w:t xml:space="preserve">      (đã ký)</w:t>
      </w:r>
      <w:r>
        <w:rPr>
          <w:rFonts w:ascii="Times New Roman" w:hAnsi="Times New Roman"/>
        </w:rPr>
        <w:t xml:space="preserve">     </w:t>
      </w:r>
    </w:p>
    <w:p w:rsidR="006F7760" w:rsidRDefault="006F7760" w:rsidP="006F7760">
      <w:pPr>
        <w:spacing w:after="0" w:line="240" w:lineRule="auto"/>
        <w:jc w:val="both"/>
        <w:rPr>
          <w:rFonts w:ascii="Times New Roman" w:hAnsi="Times New Roman"/>
        </w:rPr>
      </w:pPr>
      <w:r>
        <w:rPr>
          <w:rFonts w:ascii="Times New Roman" w:hAnsi="Times New Roman"/>
        </w:rPr>
        <w:t xml:space="preserve">- Lưu: VT.                                                                             </w:t>
      </w:r>
      <w:r>
        <w:rPr>
          <w:rFonts w:ascii="Times New Roman" w:hAnsi="Times New Roman"/>
          <w:sz w:val="26"/>
          <w:szCs w:val="26"/>
        </w:rPr>
        <w:t xml:space="preserve">                                                                                                         </w:t>
      </w:r>
      <w:r>
        <w:rPr>
          <w:rFonts w:ascii="Times New Roman" w:hAnsi="Times New Roman"/>
          <w:b/>
          <w:sz w:val="26"/>
          <w:szCs w:val="26"/>
        </w:rPr>
        <w:t xml:space="preserve">                                                                                              </w:t>
      </w:r>
    </w:p>
    <w:p w:rsidR="006F7760" w:rsidRDefault="006F7760" w:rsidP="006F7760">
      <w:pPr>
        <w:spacing w:after="0" w:line="240" w:lineRule="auto"/>
        <w:rPr>
          <w:rFonts w:ascii="Times New Roman" w:hAnsi="Times New Roman"/>
          <w:b/>
          <w:sz w:val="26"/>
          <w:szCs w:val="26"/>
        </w:rPr>
      </w:pPr>
      <w:r>
        <w:rPr>
          <w:rFonts w:ascii="Times New Roman" w:hAnsi="Times New Roman"/>
          <w:b/>
          <w:sz w:val="28"/>
          <w:szCs w:val="28"/>
        </w:rPr>
        <w:t xml:space="preserve">                                                                                </w:t>
      </w:r>
      <w:r>
        <w:rPr>
          <w:rFonts w:ascii="Times New Roman" w:hAnsi="Times New Roman"/>
          <w:b/>
          <w:sz w:val="26"/>
          <w:szCs w:val="26"/>
        </w:rPr>
        <w:t xml:space="preserve">        </w:t>
      </w:r>
    </w:p>
    <w:p w:rsidR="006F7760" w:rsidRDefault="006F7760" w:rsidP="006F7760">
      <w:pPr>
        <w:spacing w:after="0" w:line="240" w:lineRule="auto"/>
        <w:rPr>
          <w:rFonts w:ascii="Times New Roman" w:hAnsi="Times New Roman"/>
          <w:b/>
          <w:sz w:val="28"/>
          <w:szCs w:val="28"/>
        </w:rPr>
      </w:pPr>
      <w:r>
        <w:rPr>
          <w:rFonts w:ascii="Times New Roman" w:hAnsi="Times New Roman"/>
          <w:b/>
          <w:sz w:val="26"/>
          <w:szCs w:val="26"/>
        </w:rPr>
        <w:t xml:space="preserve">                                                                                               </w:t>
      </w:r>
      <w:r>
        <w:rPr>
          <w:rFonts w:ascii="Times New Roman" w:hAnsi="Times New Roman"/>
          <w:b/>
          <w:sz w:val="28"/>
          <w:szCs w:val="28"/>
        </w:rPr>
        <w:t>Nguyễn Thị Thanh Xuân</w:t>
      </w:r>
      <w:r>
        <w:rPr>
          <w:rFonts w:ascii="Times New Roman" w:hAnsi="Times New Roman"/>
          <w:sz w:val="28"/>
          <w:szCs w:val="28"/>
        </w:rPr>
        <w:t xml:space="preserve">                                                                                                      </w:t>
      </w:r>
    </w:p>
    <w:p w:rsidR="006F7760" w:rsidRDefault="006F7760" w:rsidP="006F7760">
      <w:pPr>
        <w:spacing w:after="0" w:line="240" w:lineRule="auto"/>
        <w:rPr>
          <w:sz w:val="26"/>
          <w:szCs w:val="26"/>
        </w:rPr>
      </w:pPr>
    </w:p>
    <w:p w:rsidR="00F841AA" w:rsidRDefault="00F841AA"/>
    <w:sectPr w:rsidR="00F841AA" w:rsidSect="007743D5">
      <w:pgSz w:w="11907" w:h="16840" w:code="9"/>
      <w:pgMar w:top="1134" w:right="1134" w:bottom="1134" w:left="147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Cambria">
    <w:panose1 w:val="02040503050406030204"/>
    <w:charset w:val="A3"/>
    <w:family w:val="roman"/>
    <w:pitch w:val="variable"/>
    <w:sig w:usb0="E00002FF" w:usb1="400004FF" w:usb2="00000000" w:usb3="00000000" w:csb0="0000019F" w:csb1="00000000"/>
  </w:font>
  <w:font w:name="Segoe UI">
    <w:panose1 w:val="020B0502040204020203"/>
    <w:charset w:val="A3"/>
    <w:family w:val="swiss"/>
    <w:pitch w:val="variable"/>
    <w:sig w:usb0="E10022FF" w:usb1="C000E47F" w:usb2="00000029" w:usb3="00000000" w:csb0="000001DF" w:csb1="00000000"/>
  </w:font>
  <w:font w:name="VNI-Times">
    <w:panose1 w:val="00000000000000000000"/>
    <w:charset w:val="00"/>
    <w:family w:val="auto"/>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760"/>
    <w:rsid w:val="000004CE"/>
    <w:rsid w:val="00003795"/>
    <w:rsid w:val="00004A12"/>
    <w:rsid w:val="00004E4C"/>
    <w:rsid w:val="000057A9"/>
    <w:rsid w:val="0002048F"/>
    <w:rsid w:val="000414FB"/>
    <w:rsid w:val="00044358"/>
    <w:rsid w:val="00051636"/>
    <w:rsid w:val="000538B5"/>
    <w:rsid w:val="00056D75"/>
    <w:rsid w:val="00057EC6"/>
    <w:rsid w:val="000603BB"/>
    <w:rsid w:val="000649A3"/>
    <w:rsid w:val="00066A70"/>
    <w:rsid w:val="00072495"/>
    <w:rsid w:val="00081B57"/>
    <w:rsid w:val="000840AE"/>
    <w:rsid w:val="00084B33"/>
    <w:rsid w:val="00085263"/>
    <w:rsid w:val="000859B1"/>
    <w:rsid w:val="00090D78"/>
    <w:rsid w:val="000924C2"/>
    <w:rsid w:val="000A03B4"/>
    <w:rsid w:val="000A08B1"/>
    <w:rsid w:val="000A236F"/>
    <w:rsid w:val="000A7725"/>
    <w:rsid w:val="000B184F"/>
    <w:rsid w:val="000B465A"/>
    <w:rsid w:val="000B6D76"/>
    <w:rsid w:val="000C1600"/>
    <w:rsid w:val="000C3973"/>
    <w:rsid w:val="000C76EE"/>
    <w:rsid w:val="000E208D"/>
    <w:rsid w:val="000E6C3A"/>
    <w:rsid w:val="000F6609"/>
    <w:rsid w:val="0010407C"/>
    <w:rsid w:val="001044BE"/>
    <w:rsid w:val="00104C60"/>
    <w:rsid w:val="00111994"/>
    <w:rsid w:val="00111B03"/>
    <w:rsid w:val="001120D8"/>
    <w:rsid w:val="00127C03"/>
    <w:rsid w:val="001424F4"/>
    <w:rsid w:val="00153B4F"/>
    <w:rsid w:val="00155999"/>
    <w:rsid w:val="00160273"/>
    <w:rsid w:val="001625CC"/>
    <w:rsid w:val="0016381E"/>
    <w:rsid w:val="00173771"/>
    <w:rsid w:val="00174F90"/>
    <w:rsid w:val="001758FF"/>
    <w:rsid w:val="0017694F"/>
    <w:rsid w:val="001825AD"/>
    <w:rsid w:val="00185637"/>
    <w:rsid w:val="00187BCD"/>
    <w:rsid w:val="001C279D"/>
    <w:rsid w:val="001C3AA2"/>
    <w:rsid w:val="001D23D6"/>
    <w:rsid w:val="001D2EE2"/>
    <w:rsid w:val="001E110F"/>
    <w:rsid w:val="001E278E"/>
    <w:rsid w:val="001E4807"/>
    <w:rsid w:val="001E5ACB"/>
    <w:rsid w:val="001E5AD2"/>
    <w:rsid w:val="001F26D3"/>
    <w:rsid w:val="001F4B69"/>
    <w:rsid w:val="00207D1E"/>
    <w:rsid w:val="0022046F"/>
    <w:rsid w:val="002243E7"/>
    <w:rsid w:val="00232974"/>
    <w:rsid w:val="002440F8"/>
    <w:rsid w:val="00247302"/>
    <w:rsid w:val="0026004A"/>
    <w:rsid w:val="00262B50"/>
    <w:rsid w:val="002649D7"/>
    <w:rsid w:val="00270902"/>
    <w:rsid w:val="00274AFB"/>
    <w:rsid w:val="00276622"/>
    <w:rsid w:val="00280C92"/>
    <w:rsid w:val="002905F2"/>
    <w:rsid w:val="00291B3E"/>
    <w:rsid w:val="0029241B"/>
    <w:rsid w:val="002964D1"/>
    <w:rsid w:val="002A64B1"/>
    <w:rsid w:val="002B48B3"/>
    <w:rsid w:val="002C173F"/>
    <w:rsid w:val="002C6225"/>
    <w:rsid w:val="002D4A1F"/>
    <w:rsid w:val="002D7024"/>
    <w:rsid w:val="002F47E3"/>
    <w:rsid w:val="002F4BBD"/>
    <w:rsid w:val="002F58AA"/>
    <w:rsid w:val="00302B2E"/>
    <w:rsid w:val="003046F9"/>
    <w:rsid w:val="003108C7"/>
    <w:rsid w:val="003168AD"/>
    <w:rsid w:val="00323DA1"/>
    <w:rsid w:val="003310BA"/>
    <w:rsid w:val="00331225"/>
    <w:rsid w:val="003316A8"/>
    <w:rsid w:val="00333DAE"/>
    <w:rsid w:val="00345692"/>
    <w:rsid w:val="00353DA2"/>
    <w:rsid w:val="003551B1"/>
    <w:rsid w:val="00356B87"/>
    <w:rsid w:val="00362A80"/>
    <w:rsid w:val="003632A5"/>
    <w:rsid w:val="003646F4"/>
    <w:rsid w:val="003704AB"/>
    <w:rsid w:val="00377848"/>
    <w:rsid w:val="003816D5"/>
    <w:rsid w:val="00392601"/>
    <w:rsid w:val="003C02C6"/>
    <w:rsid w:val="003C1094"/>
    <w:rsid w:val="003C7179"/>
    <w:rsid w:val="003E17AD"/>
    <w:rsid w:val="003E2424"/>
    <w:rsid w:val="003F7CEE"/>
    <w:rsid w:val="00400E50"/>
    <w:rsid w:val="00431651"/>
    <w:rsid w:val="004375B5"/>
    <w:rsid w:val="00443678"/>
    <w:rsid w:val="004545DE"/>
    <w:rsid w:val="0045508F"/>
    <w:rsid w:val="004666DD"/>
    <w:rsid w:val="004773B4"/>
    <w:rsid w:val="00486F1F"/>
    <w:rsid w:val="004B6446"/>
    <w:rsid w:val="004C3CA5"/>
    <w:rsid w:val="004C687E"/>
    <w:rsid w:val="004F7DFD"/>
    <w:rsid w:val="005362E3"/>
    <w:rsid w:val="00536F30"/>
    <w:rsid w:val="005707DB"/>
    <w:rsid w:val="005879D9"/>
    <w:rsid w:val="005D154C"/>
    <w:rsid w:val="005D41AA"/>
    <w:rsid w:val="005D595B"/>
    <w:rsid w:val="005F0264"/>
    <w:rsid w:val="0060283E"/>
    <w:rsid w:val="00620353"/>
    <w:rsid w:val="00621659"/>
    <w:rsid w:val="00622BD8"/>
    <w:rsid w:val="006242F4"/>
    <w:rsid w:val="00627DDD"/>
    <w:rsid w:val="006379F1"/>
    <w:rsid w:val="00641504"/>
    <w:rsid w:val="00647ADC"/>
    <w:rsid w:val="00652E04"/>
    <w:rsid w:val="00660FF5"/>
    <w:rsid w:val="006703D2"/>
    <w:rsid w:val="00671728"/>
    <w:rsid w:val="0067463F"/>
    <w:rsid w:val="00675F8A"/>
    <w:rsid w:val="00683EBE"/>
    <w:rsid w:val="00685CA2"/>
    <w:rsid w:val="006863C1"/>
    <w:rsid w:val="00693F69"/>
    <w:rsid w:val="006A1058"/>
    <w:rsid w:val="006A13BC"/>
    <w:rsid w:val="006B2CE2"/>
    <w:rsid w:val="006B6209"/>
    <w:rsid w:val="006B6891"/>
    <w:rsid w:val="006C1E98"/>
    <w:rsid w:val="006C368E"/>
    <w:rsid w:val="006D150D"/>
    <w:rsid w:val="006D2028"/>
    <w:rsid w:val="006D48E1"/>
    <w:rsid w:val="006E006F"/>
    <w:rsid w:val="006E2881"/>
    <w:rsid w:val="006E390A"/>
    <w:rsid w:val="006F7760"/>
    <w:rsid w:val="00701ACF"/>
    <w:rsid w:val="0070530E"/>
    <w:rsid w:val="00707DE0"/>
    <w:rsid w:val="00715134"/>
    <w:rsid w:val="00717058"/>
    <w:rsid w:val="00725A00"/>
    <w:rsid w:val="00735517"/>
    <w:rsid w:val="00765585"/>
    <w:rsid w:val="00771775"/>
    <w:rsid w:val="007743D5"/>
    <w:rsid w:val="00774865"/>
    <w:rsid w:val="0077647F"/>
    <w:rsid w:val="00780BA2"/>
    <w:rsid w:val="007819A4"/>
    <w:rsid w:val="00784646"/>
    <w:rsid w:val="00786101"/>
    <w:rsid w:val="00794E3A"/>
    <w:rsid w:val="007A61A8"/>
    <w:rsid w:val="007A78C7"/>
    <w:rsid w:val="007B7578"/>
    <w:rsid w:val="007C7BC7"/>
    <w:rsid w:val="007D1442"/>
    <w:rsid w:val="007D463D"/>
    <w:rsid w:val="007F2D8B"/>
    <w:rsid w:val="00804BD4"/>
    <w:rsid w:val="00804C80"/>
    <w:rsid w:val="008063E5"/>
    <w:rsid w:val="0081213F"/>
    <w:rsid w:val="00812661"/>
    <w:rsid w:val="00822D3F"/>
    <w:rsid w:val="008367E8"/>
    <w:rsid w:val="0084335E"/>
    <w:rsid w:val="00855410"/>
    <w:rsid w:val="008627D6"/>
    <w:rsid w:val="00883AA8"/>
    <w:rsid w:val="00884A13"/>
    <w:rsid w:val="008A1546"/>
    <w:rsid w:val="008B20CA"/>
    <w:rsid w:val="008C0953"/>
    <w:rsid w:val="008C6538"/>
    <w:rsid w:val="008C770E"/>
    <w:rsid w:val="008E5259"/>
    <w:rsid w:val="008F3F68"/>
    <w:rsid w:val="008F636A"/>
    <w:rsid w:val="00900818"/>
    <w:rsid w:val="00906719"/>
    <w:rsid w:val="009146C3"/>
    <w:rsid w:val="00917080"/>
    <w:rsid w:val="00931B51"/>
    <w:rsid w:val="00933CF2"/>
    <w:rsid w:val="0093518C"/>
    <w:rsid w:val="00941387"/>
    <w:rsid w:val="00952842"/>
    <w:rsid w:val="009572C6"/>
    <w:rsid w:val="00963091"/>
    <w:rsid w:val="0097564B"/>
    <w:rsid w:val="00994596"/>
    <w:rsid w:val="00995482"/>
    <w:rsid w:val="009C1D84"/>
    <w:rsid w:val="009C3440"/>
    <w:rsid w:val="009C4672"/>
    <w:rsid w:val="009F5507"/>
    <w:rsid w:val="00A026E6"/>
    <w:rsid w:val="00A034B7"/>
    <w:rsid w:val="00A16D90"/>
    <w:rsid w:val="00A177D6"/>
    <w:rsid w:val="00A177FD"/>
    <w:rsid w:val="00A20AFB"/>
    <w:rsid w:val="00A246C3"/>
    <w:rsid w:val="00A771F8"/>
    <w:rsid w:val="00A83DDB"/>
    <w:rsid w:val="00A84CCC"/>
    <w:rsid w:val="00AA3703"/>
    <w:rsid w:val="00AA6732"/>
    <w:rsid w:val="00AB021A"/>
    <w:rsid w:val="00AB4AB9"/>
    <w:rsid w:val="00AD28DE"/>
    <w:rsid w:val="00AE6EF1"/>
    <w:rsid w:val="00AF0465"/>
    <w:rsid w:val="00AF5572"/>
    <w:rsid w:val="00AF79BD"/>
    <w:rsid w:val="00B017A2"/>
    <w:rsid w:val="00B139CE"/>
    <w:rsid w:val="00B147E2"/>
    <w:rsid w:val="00B154F5"/>
    <w:rsid w:val="00B324D2"/>
    <w:rsid w:val="00B3295C"/>
    <w:rsid w:val="00B32CE3"/>
    <w:rsid w:val="00B34AD1"/>
    <w:rsid w:val="00B36EC8"/>
    <w:rsid w:val="00B37AEE"/>
    <w:rsid w:val="00B41BA8"/>
    <w:rsid w:val="00B53D5B"/>
    <w:rsid w:val="00B71F58"/>
    <w:rsid w:val="00B74CAB"/>
    <w:rsid w:val="00B96308"/>
    <w:rsid w:val="00BB06BB"/>
    <w:rsid w:val="00BC3AAA"/>
    <w:rsid w:val="00BD3D55"/>
    <w:rsid w:val="00BD4577"/>
    <w:rsid w:val="00BD652B"/>
    <w:rsid w:val="00BE4875"/>
    <w:rsid w:val="00BF21E7"/>
    <w:rsid w:val="00BF2F62"/>
    <w:rsid w:val="00BF51E2"/>
    <w:rsid w:val="00C043EF"/>
    <w:rsid w:val="00C0739A"/>
    <w:rsid w:val="00C07F5D"/>
    <w:rsid w:val="00C20942"/>
    <w:rsid w:val="00C24EFB"/>
    <w:rsid w:val="00C264F1"/>
    <w:rsid w:val="00C377F2"/>
    <w:rsid w:val="00C43B35"/>
    <w:rsid w:val="00C503F5"/>
    <w:rsid w:val="00C53E2A"/>
    <w:rsid w:val="00C53F6A"/>
    <w:rsid w:val="00C55EB4"/>
    <w:rsid w:val="00C61438"/>
    <w:rsid w:val="00C947CE"/>
    <w:rsid w:val="00C97659"/>
    <w:rsid w:val="00CA546C"/>
    <w:rsid w:val="00CC5C90"/>
    <w:rsid w:val="00CD154A"/>
    <w:rsid w:val="00CE05A7"/>
    <w:rsid w:val="00CE447A"/>
    <w:rsid w:val="00CF3882"/>
    <w:rsid w:val="00D148CD"/>
    <w:rsid w:val="00D313D5"/>
    <w:rsid w:val="00D325B0"/>
    <w:rsid w:val="00D554CD"/>
    <w:rsid w:val="00D602BF"/>
    <w:rsid w:val="00D61FFE"/>
    <w:rsid w:val="00D670CE"/>
    <w:rsid w:val="00D7267A"/>
    <w:rsid w:val="00D73B25"/>
    <w:rsid w:val="00D74923"/>
    <w:rsid w:val="00D80725"/>
    <w:rsid w:val="00D81D61"/>
    <w:rsid w:val="00D85D6A"/>
    <w:rsid w:val="00D93679"/>
    <w:rsid w:val="00D94190"/>
    <w:rsid w:val="00D94648"/>
    <w:rsid w:val="00DA1595"/>
    <w:rsid w:val="00DA2C35"/>
    <w:rsid w:val="00DA2DDA"/>
    <w:rsid w:val="00DA67BA"/>
    <w:rsid w:val="00DB1A31"/>
    <w:rsid w:val="00DC1523"/>
    <w:rsid w:val="00DC1EBA"/>
    <w:rsid w:val="00DC54FF"/>
    <w:rsid w:val="00DE230C"/>
    <w:rsid w:val="00E03F44"/>
    <w:rsid w:val="00E10C9D"/>
    <w:rsid w:val="00E16507"/>
    <w:rsid w:val="00E16DEE"/>
    <w:rsid w:val="00E2306B"/>
    <w:rsid w:val="00E403B7"/>
    <w:rsid w:val="00E61CC7"/>
    <w:rsid w:val="00E900B4"/>
    <w:rsid w:val="00E96407"/>
    <w:rsid w:val="00EA0CFF"/>
    <w:rsid w:val="00EB41C0"/>
    <w:rsid w:val="00EB5619"/>
    <w:rsid w:val="00EC2870"/>
    <w:rsid w:val="00EC3895"/>
    <w:rsid w:val="00EC7C79"/>
    <w:rsid w:val="00ED0CE8"/>
    <w:rsid w:val="00ED2BFA"/>
    <w:rsid w:val="00ED4301"/>
    <w:rsid w:val="00ED555E"/>
    <w:rsid w:val="00EF27E1"/>
    <w:rsid w:val="00EF36BD"/>
    <w:rsid w:val="00F00871"/>
    <w:rsid w:val="00F023ED"/>
    <w:rsid w:val="00F04AFD"/>
    <w:rsid w:val="00F058DA"/>
    <w:rsid w:val="00F222DA"/>
    <w:rsid w:val="00F2703F"/>
    <w:rsid w:val="00F30BB4"/>
    <w:rsid w:val="00F3377C"/>
    <w:rsid w:val="00F3680B"/>
    <w:rsid w:val="00F41BD2"/>
    <w:rsid w:val="00F47D3C"/>
    <w:rsid w:val="00F54856"/>
    <w:rsid w:val="00F56E22"/>
    <w:rsid w:val="00F62291"/>
    <w:rsid w:val="00F776F4"/>
    <w:rsid w:val="00F841AA"/>
    <w:rsid w:val="00FA0B80"/>
    <w:rsid w:val="00FB0E03"/>
    <w:rsid w:val="00FB4725"/>
    <w:rsid w:val="00FB4A10"/>
    <w:rsid w:val="00FC5AC1"/>
    <w:rsid w:val="00FC6B06"/>
    <w:rsid w:val="00FE1896"/>
    <w:rsid w:val="00FE515C"/>
    <w:rsid w:val="00FE6F6F"/>
    <w:rsid w:val="00FE7DF5"/>
    <w:rsid w:val="00FF4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760"/>
    <w:pPr>
      <w:spacing w:after="200" w:line="276" w:lineRule="auto"/>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6F7760"/>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F7760"/>
    <w:rPr>
      <w:rFonts w:ascii="Cambria" w:eastAsia="Times New Roman" w:hAnsi="Cambria" w:cs="Times New Roman"/>
      <w:b/>
      <w:bCs/>
      <w:i/>
      <w:iCs/>
      <w:sz w:val="28"/>
      <w:szCs w:val="28"/>
    </w:rPr>
  </w:style>
  <w:style w:type="paragraph" w:styleId="BalloonText">
    <w:name w:val="Balloon Text"/>
    <w:basedOn w:val="Normal"/>
    <w:link w:val="BalloonTextChar"/>
    <w:uiPriority w:val="99"/>
    <w:semiHidden/>
    <w:unhideWhenUsed/>
    <w:rsid w:val="002B48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48B3"/>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760"/>
    <w:pPr>
      <w:spacing w:after="200" w:line="276" w:lineRule="auto"/>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6F7760"/>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F7760"/>
    <w:rPr>
      <w:rFonts w:ascii="Cambria" w:eastAsia="Times New Roman" w:hAnsi="Cambria" w:cs="Times New Roman"/>
      <w:b/>
      <w:bCs/>
      <w:i/>
      <w:iCs/>
      <w:sz w:val="28"/>
      <w:szCs w:val="28"/>
    </w:rPr>
  </w:style>
  <w:style w:type="paragraph" w:styleId="BalloonText">
    <w:name w:val="Balloon Text"/>
    <w:basedOn w:val="Normal"/>
    <w:link w:val="BalloonTextChar"/>
    <w:uiPriority w:val="99"/>
    <w:semiHidden/>
    <w:unhideWhenUsed/>
    <w:rsid w:val="002B48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48B3"/>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9343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375</Words>
  <Characters>2142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2019-12-24T06:30:00Z</cp:lastPrinted>
  <dcterms:created xsi:type="dcterms:W3CDTF">2019-12-26T16:53:00Z</dcterms:created>
  <dcterms:modified xsi:type="dcterms:W3CDTF">2019-12-26T16:53:00Z</dcterms:modified>
</cp:coreProperties>
</file>